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EF" w:rsidRPr="006E6421" w:rsidRDefault="00BD105F" w:rsidP="00AF3A1F">
      <w:pPr>
        <w:jc w:val="center"/>
        <w:rPr>
          <w:rFonts w:ascii="Times New Roman" w:hAnsi="Times New Roman" w:cs="Times New Roman"/>
        </w:rPr>
      </w:pPr>
      <w:r w:rsidRPr="006E6421">
        <w:rPr>
          <w:rFonts w:ascii="Times New Roman" w:hAnsi="Times New Roman" w:cs="Times New Roman"/>
          <w:noProof/>
          <w:lang w:eastAsia="hu-HU"/>
        </w:rPr>
        <w:drawing>
          <wp:inline distT="0" distB="0" distL="0" distR="0" wp14:anchorId="15B8AB7F" wp14:editId="6897DE95">
            <wp:extent cx="5353120" cy="18764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éc.jpg"/>
                    <pic:cNvPicPr/>
                  </pic:nvPicPr>
                  <pic:blipFill>
                    <a:blip r:embed="rId5">
                      <a:extLst>
                        <a:ext uri="{28A0092B-C50C-407E-A947-70E740481C1C}">
                          <a14:useLocalDpi xmlns:a14="http://schemas.microsoft.com/office/drawing/2010/main" val="0"/>
                        </a:ext>
                      </a:extLst>
                    </a:blip>
                    <a:stretch>
                      <a:fillRect/>
                    </a:stretch>
                  </pic:blipFill>
                  <pic:spPr>
                    <a:xfrm>
                      <a:off x="0" y="0"/>
                      <a:ext cx="5382454" cy="1886708"/>
                    </a:xfrm>
                    <a:prstGeom prst="rect">
                      <a:avLst/>
                    </a:prstGeom>
                  </pic:spPr>
                </pic:pic>
              </a:graphicData>
            </a:graphic>
          </wp:inline>
        </w:drawing>
      </w:r>
    </w:p>
    <w:p w:rsidR="00BD105F" w:rsidRPr="00D67BBD" w:rsidRDefault="00BD105F" w:rsidP="00BD105F">
      <w:pPr>
        <w:pStyle w:val="NormlWeb"/>
        <w:jc w:val="center"/>
        <w:rPr>
          <w:b/>
          <w:color w:val="E36C0A" w:themeColor="accent6" w:themeShade="BF"/>
        </w:rPr>
      </w:pPr>
      <w:r w:rsidRPr="00D67BBD">
        <w:rPr>
          <w:b/>
          <w:color w:val="E36C0A" w:themeColor="accent6" w:themeShade="BF"/>
        </w:rPr>
        <w:t>MÉDIAAJÁNLAT</w:t>
      </w:r>
    </w:p>
    <w:p w:rsidR="00BD105F" w:rsidRPr="006E6421" w:rsidRDefault="00BD105F" w:rsidP="00BD105F">
      <w:pPr>
        <w:pStyle w:val="NormlWeb"/>
      </w:pPr>
    </w:p>
    <w:p w:rsidR="00BD105F" w:rsidRPr="006E6421" w:rsidRDefault="00BD105F" w:rsidP="00BD105F">
      <w:pPr>
        <w:pStyle w:val="NormlWeb"/>
        <w:rPr>
          <w:b/>
          <w:color w:val="000000"/>
        </w:rPr>
      </w:pPr>
      <w:r w:rsidRPr="006E6421">
        <w:t xml:space="preserve">A </w:t>
      </w:r>
      <w:hyperlink r:id="rId6" w:history="1">
        <w:r w:rsidRPr="00D67BBD">
          <w:rPr>
            <w:rStyle w:val="Hiperhivatkozs"/>
            <w:b/>
            <w:color w:val="E36C0A" w:themeColor="accent6" w:themeShade="BF"/>
          </w:rPr>
          <w:t>http://praxis.blog.hu/</w:t>
        </w:r>
      </w:hyperlink>
      <w:r w:rsidRPr="00D67BBD">
        <w:rPr>
          <w:b/>
          <w:color w:val="E36C0A" w:themeColor="accent6" w:themeShade="BF"/>
        </w:rPr>
        <w:t xml:space="preserve"> </w:t>
      </w:r>
      <w:r w:rsidRPr="006E6421">
        <w:t xml:space="preserve">Magyarország leglátogatottabb egészségügyi és életmód blogja. Oldalunk fő profilja az olvasók tapasztalatainak közlése, valamint egészség, életmód, gasztronómia, wellness témájú cikkek megjelentetése. </w:t>
      </w:r>
      <w:r w:rsidRPr="006E6421">
        <w:rPr>
          <w:color w:val="000000"/>
        </w:rPr>
        <w:t xml:space="preserve">A Praxis blog fél évvel indulása után az előkelő </w:t>
      </w:r>
      <w:r w:rsidRPr="00D67BBD">
        <w:rPr>
          <w:rStyle w:val="Kiemels2"/>
          <w:color w:val="E36C0A" w:themeColor="accent6" w:themeShade="BF"/>
        </w:rPr>
        <w:t>6. helyezést</w:t>
      </w:r>
      <w:r w:rsidRPr="00D67BBD">
        <w:rPr>
          <w:color w:val="E36C0A" w:themeColor="accent6" w:themeShade="BF"/>
        </w:rPr>
        <w:t xml:space="preserve"> </w:t>
      </w:r>
      <w:r w:rsidRPr="006E6421">
        <w:rPr>
          <w:color w:val="000000"/>
        </w:rPr>
        <w:t xml:space="preserve">érte el a 2010-es </w:t>
      </w:r>
      <w:r w:rsidRPr="00D67BBD">
        <w:rPr>
          <w:rStyle w:val="Kiemels2"/>
          <w:color w:val="E36C0A" w:themeColor="accent6" w:themeShade="BF"/>
        </w:rPr>
        <w:t>Goldenblog</w:t>
      </w:r>
      <w:r w:rsidRPr="006E6421">
        <w:rPr>
          <w:b/>
          <w:color w:val="000000"/>
        </w:rPr>
        <w:t xml:space="preserve"> </w:t>
      </w:r>
      <w:r w:rsidRPr="006E6421">
        <w:rPr>
          <w:color w:val="000000"/>
        </w:rPr>
        <w:t xml:space="preserve">versenyen az Egészség-életmód kategóriában, amelyen közel </w:t>
      </w:r>
      <w:r w:rsidRPr="006E6421">
        <w:rPr>
          <w:rStyle w:val="Kiemels2"/>
          <w:b w:val="0"/>
          <w:color w:val="000000"/>
        </w:rPr>
        <w:t>700-an indultak</w:t>
      </w:r>
      <w:r w:rsidRPr="006E6421">
        <w:rPr>
          <w:b/>
          <w:color w:val="000000"/>
        </w:rPr>
        <w:t>.</w:t>
      </w:r>
    </w:p>
    <w:p w:rsidR="00BD105F" w:rsidRPr="006E6421" w:rsidRDefault="00BD105F" w:rsidP="005513D5">
      <w:pPr>
        <w:pStyle w:val="NormlWeb"/>
        <w:jc w:val="center"/>
        <w:rPr>
          <w:b/>
          <w:color w:val="000000"/>
        </w:rPr>
      </w:pPr>
      <w:r w:rsidRPr="006E6421">
        <w:rPr>
          <w:b/>
          <w:noProof/>
          <w:color w:val="000000"/>
        </w:rPr>
        <w:drawing>
          <wp:inline distT="0" distB="0" distL="0" distR="0" wp14:anchorId="2542E3DB" wp14:editId="122C075A">
            <wp:extent cx="7087872" cy="46291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extLst>
                        <a:ext uri="{28A0092B-C50C-407E-A947-70E740481C1C}">
                          <a14:useLocalDpi xmlns:a14="http://schemas.microsoft.com/office/drawing/2010/main" val="0"/>
                        </a:ext>
                      </a:extLst>
                    </a:blip>
                    <a:stretch>
                      <a:fillRect/>
                    </a:stretch>
                  </pic:blipFill>
                  <pic:spPr>
                    <a:xfrm>
                      <a:off x="0" y="0"/>
                      <a:ext cx="7102107" cy="4638447"/>
                    </a:xfrm>
                    <a:prstGeom prst="rect">
                      <a:avLst/>
                    </a:prstGeom>
                  </pic:spPr>
                </pic:pic>
              </a:graphicData>
            </a:graphic>
          </wp:inline>
        </w:drawing>
      </w:r>
    </w:p>
    <w:p w:rsidR="00AF3A1F" w:rsidRDefault="00AF3A1F" w:rsidP="00BD105F">
      <w:pPr>
        <w:rPr>
          <w:rStyle w:val="Kiemels2"/>
          <w:rFonts w:ascii="Times New Roman" w:hAnsi="Times New Roman" w:cs="Times New Roman"/>
          <w:color w:val="000000"/>
          <w:sz w:val="24"/>
          <w:szCs w:val="24"/>
        </w:rPr>
      </w:pPr>
    </w:p>
    <w:p w:rsidR="00BD105F" w:rsidRPr="00D67BBD" w:rsidRDefault="00BD105F" w:rsidP="00D67BBD">
      <w:pPr>
        <w:rPr>
          <w:rFonts w:ascii="Times New Roman" w:hAnsi="Times New Roman" w:cs="Times New Roman"/>
          <w:color w:val="E36C0A" w:themeColor="accent6" w:themeShade="BF"/>
          <w:sz w:val="24"/>
          <w:szCs w:val="24"/>
        </w:rPr>
      </w:pPr>
      <w:r w:rsidRPr="00D67BBD">
        <w:rPr>
          <w:rStyle w:val="Kiemels2"/>
          <w:rFonts w:ascii="Times New Roman" w:hAnsi="Times New Roman" w:cs="Times New Roman"/>
          <w:b w:val="0"/>
          <w:color w:val="000000" w:themeColor="text1"/>
          <w:sz w:val="24"/>
          <w:szCs w:val="24"/>
        </w:rPr>
        <w:lastRenderedPageBreak/>
        <w:t>Kulcsár Hajna</w:t>
      </w:r>
      <w:r w:rsidRPr="00D67BBD">
        <w:rPr>
          <w:rFonts w:ascii="Times New Roman" w:hAnsi="Times New Roman" w:cs="Times New Roman"/>
          <w:color w:val="000000" w:themeColor="text1"/>
          <w:sz w:val="24"/>
          <w:szCs w:val="24"/>
        </w:rPr>
        <w:t>l, a</w:t>
      </w:r>
      <w:r w:rsidRPr="00D67BBD">
        <w:rPr>
          <w:rFonts w:ascii="Times New Roman" w:hAnsi="Times New Roman" w:cs="Times New Roman"/>
          <w:b/>
          <w:color w:val="000000" w:themeColor="text1"/>
          <w:sz w:val="24"/>
          <w:szCs w:val="24"/>
        </w:rPr>
        <w:t xml:space="preserve"> </w:t>
      </w:r>
      <w:r w:rsidRPr="00D67BBD">
        <w:rPr>
          <w:rStyle w:val="Kiemels2"/>
          <w:rFonts w:ascii="Times New Roman" w:hAnsi="Times New Roman" w:cs="Times New Roman"/>
          <w:b w:val="0"/>
          <w:color w:val="000000" w:themeColor="text1"/>
          <w:sz w:val="24"/>
          <w:szCs w:val="24"/>
        </w:rPr>
        <w:t>hvg.hu</w:t>
      </w:r>
      <w:r w:rsidRPr="00D67BBD">
        <w:rPr>
          <w:rFonts w:ascii="Times New Roman" w:hAnsi="Times New Roman" w:cs="Times New Roman"/>
          <w:b/>
          <w:color w:val="000000" w:themeColor="text1"/>
          <w:sz w:val="24"/>
          <w:szCs w:val="24"/>
        </w:rPr>
        <w:t xml:space="preserve"> </w:t>
      </w:r>
      <w:r w:rsidRPr="00D67BBD">
        <w:rPr>
          <w:rFonts w:ascii="Times New Roman" w:hAnsi="Times New Roman" w:cs="Times New Roman"/>
          <w:color w:val="000000" w:themeColor="text1"/>
          <w:sz w:val="24"/>
          <w:szCs w:val="24"/>
        </w:rPr>
        <w:t>Egészség rovatának szerkesztője írta rólunk az alábbi sorokat:</w:t>
      </w:r>
      <w:r w:rsidR="00D67BBD" w:rsidRPr="00D67BBD">
        <w:rPr>
          <w:rFonts w:ascii="Times New Roman" w:hAnsi="Times New Roman" w:cs="Times New Roman"/>
          <w:b/>
          <w:color w:val="000000" w:themeColor="text1"/>
          <w:sz w:val="24"/>
          <w:szCs w:val="24"/>
        </w:rPr>
        <w:t xml:space="preserve"> </w:t>
      </w:r>
      <w:r w:rsidRPr="006E6421">
        <w:rPr>
          <w:rFonts w:ascii="Times New Roman" w:hAnsi="Times New Roman" w:cs="Times New Roman"/>
          <w:color w:val="000000"/>
        </w:rPr>
        <w:t>"Praxis blog: Pozitív és negatív történetek a magyar egészségügyről, minden mennyiségben. Orvosnál jártunk és nem ment minden zökkenőmentesen? Netán megaláztak, megvárattak vagy félrekezeltek? Vagy éppenséggel lelkiismeretes, segítőkész egészségügyi dolgozókkal találkoztunk? Ide megírhatjuk. Miért is? Mert az orvostársadalom máris nyomon követi a bejegyzéseket, olykor pedig hangot is adnak álláspontjuknak a kommentekben.”</w:t>
      </w:r>
    </w:p>
    <w:p w:rsidR="006E6421" w:rsidRPr="00D67BBD" w:rsidRDefault="00294E1E" w:rsidP="00BD105F">
      <w:pPr>
        <w:pStyle w:val="NormlWeb"/>
        <w:rPr>
          <w:b/>
          <w:color w:val="E36C0A" w:themeColor="accent6" w:themeShade="BF"/>
        </w:rPr>
      </w:pPr>
      <w:r w:rsidRPr="00D67BBD">
        <w:rPr>
          <w:b/>
          <w:color w:val="E36C0A" w:themeColor="accent6" w:themeShade="BF"/>
        </w:rPr>
        <w:t>Statisztika, látogatók</w:t>
      </w:r>
    </w:p>
    <w:p w:rsidR="00BD105F" w:rsidRPr="006E6421" w:rsidRDefault="00BD105F" w:rsidP="00BD105F">
      <w:pPr>
        <w:pStyle w:val="NormlWeb"/>
        <w:rPr>
          <w:color w:val="000000"/>
        </w:rPr>
      </w:pPr>
      <w:r w:rsidRPr="006E6421">
        <w:rPr>
          <w:color w:val="000000"/>
        </w:rPr>
        <w:t>A Praxis blog rendszeres vendége az index.hu főoldalán található blogketrecnek, átlagosan</w:t>
      </w:r>
      <w:r w:rsidRPr="00D67BBD">
        <w:rPr>
          <w:b/>
          <w:color w:val="E36C0A" w:themeColor="accent6" w:themeShade="BF"/>
        </w:rPr>
        <w:t xml:space="preserve"> 4-6 ezer napi egyedi látogatóval </w:t>
      </w:r>
      <w:r w:rsidRPr="006E6421">
        <w:rPr>
          <w:color w:val="000000"/>
        </w:rPr>
        <w:t xml:space="preserve">rendelkezik, de nem ritka a </w:t>
      </w:r>
      <w:r w:rsidRPr="00D67BBD">
        <w:rPr>
          <w:b/>
          <w:color w:val="E36C0A" w:themeColor="accent6" w:themeShade="BF"/>
        </w:rPr>
        <w:t>10-15 ezer olvasó</w:t>
      </w:r>
      <w:r w:rsidRPr="00D67BBD">
        <w:rPr>
          <w:color w:val="E36C0A" w:themeColor="accent6" w:themeShade="BF"/>
        </w:rPr>
        <w:t xml:space="preserve"> </w:t>
      </w:r>
      <w:r w:rsidRPr="006E6421">
        <w:rPr>
          <w:color w:val="000000"/>
        </w:rPr>
        <w:t>sem.</w:t>
      </w:r>
    </w:p>
    <w:p w:rsidR="006E6421" w:rsidRPr="00D67BBD" w:rsidRDefault="00B700A4" w:rsidP="00BD105F">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Hirdetési f</w:t>
      </w:r>
      <w:r w:rsidR="00BD105F" w:rsidRPr="00D67BBD">
        <w:rPr>
          <w:rFonts w:ascii="Times New Roman" w:hAnsi="Times New Roman" w:cs="Times New Roman"/>
          <w:b/>
          <w:color w:val="E36C0A" w:themeColor="accent6" w:themeShade="BF"/>
          <w:sz w:val="24"/>
          <w:szCs w:val="24"/>
        </w:rPr>
        <w:t>elületek</w:t>
      </w:r>
      <w:r w:rsidR="005513D5" w:rsidRPr="00D67BBD">
        <w:rPr>
          <w:rFonts w:ascii="Times New Roman" w:hAnsi="Times New Roman" w:cs="Times New Roman"/>
          <w:b/>
          <w:color w:val="E36C0A" w:themeColor="accent6" w:themeShade="BF"/>
          <w:sz w:val="24"/>
          <w:szCs w:val="24"/>
        </w:rPr>
        <w:t xml:space="preserve"> </w:t>
      </w:r>
    </w:p>
    <w:p w:rsidR="00AE3737" w:rsidRPr="006E6421" w:rsidRDefault="0030654C"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Skybox banner</w:t>
      </w:r>
      <w:r w:rsidR="002B2B7F" w:rsidRPr="00D67BBD">
        <w:rPr>
          <w:rFonts w:ascii="Times New Roman" w:hAnsi="Times New Roman" w:cs="Times New Roman"/>
          <w:b/>
          <w:i/>
          <w:color w:val="E36C0A" w:themeColor="accent6" w:themeShade="BF"/>
          <w:sz w:val="24"/>
          <w:szCs w:val="24"/>
        </w:rPr>
        <w:t xml:space="preserve">: </w:t>
      </w:r>
      <w:r w:rsidR="006E6421" w:rsidRPr="006E6421">
        <w:rPr>
          <w:rFonts w:ascii="Times New Roman" w:hAnsi="Times New Roman" w:cs="Times New Roman"/>
          <w:sz w:val="24"/>
          <w:szCs w:val="24"/>
        </w:rPr>
        <w:t>A</w:t>
      </w:r>
      <w:r w:rsidR="006E6421" w:rsidRPr="006E6421">
        <w:rPr>
          <w:rFonts w:ascii="Times New Roman" w:hAnsi="Times New Roman" w:cs="Times New Roman"/>
          <w:b/>
          <w:sz w:val="24"/>
          <w:szCs w:val="24"/>
        </w:rPr>
        <w:t xml:space="preserve"> </w:t>
      </w:r>
      <w:r w:rsidRPr="006E6421">
        <w:rPr>
          <w:rFonts w:ascii="Times New Roman" w:hAnsi="Times New Roman" w:cs="Times New Roman"/>
          <w:sz w:val="24"/>
          <w:szCs w:val="24"/>
        </w:rPr>
        <w:t xml:space="preserve">blog oldalhasábjában, a felső sarokban található maximum 310x250px méretű banner felület. A bannerek </w:t>
      </w:r>
      <w:bookmarkStart w:id="0" w:name="_GoBack"/>
      <w:r w:rsidRPr="006E6421">
        <w:rPr>
          <w:rFonts w:ascii="Times New Roman" w:hAnsi="Times New Roman" w:cs="Times New Roman"/>
          <w:sz w:val="24"/>
          <w:szCs w:val="24"/>
        </w:rPr>
        <w:t>jpeg</w:t>
      </w:r>
      <w:bookmarkEnd w:id="0"/>
      <w:r w:rsidRPr="006E6421">
        <w:rPr>
          <w:rFonts w:ascii="Times New Roman" w:hAnsi="Times New Roman" w:cs="Times New Roman"/>
          <w:sz w:val="24"/>
          <w:szCs w:val="24"/>
        </w:rPr>
        <w:t>, gif, png és flash formátumúak lehetnek.</w:t>
      </w:r>
      <w:r w:rsidR="00AE3737" w:rsidRPr="006E6421">
        <w:rPr>
          <w:rFonts w:ascii="Times New Roman" w:hAnsi="Times New Roman" w:cs="Times New Roman"/>
          <w:sz w:val="24"/>
          <w:szCs w:val="24"/>
        </w:rPr>
        <w:t xml:space="preserve"> </w:t>
      </w:r>
    </w:p>
    <w:p w:rsidR="005513D5" w:rsidRPr="006E6421" w:rsidRDefault="005513D5"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Szöveges hirdetés</w:t>
      </w:r>
      <w:r w:rsidR="006E6421" w:rsidRPr="00D67BBD">
        <w:rPr>
          <w:rFonts w:ascii="Times New Roman" w:hAnsi="Times New Roman" w:cs="Times New Roman"/>
          <w:b/>
          <w:color w:val="E36C0A" w:themeColor="accent6" w:themeShade="BF"/>
          <w:sz w:val="24"/>
          <w:szCs w:val="24"/>
        </w:rPr>
        <w:t xml:space="preserve">: </w:t>
      </w:r>
      <w:r w:rsidR="0030654C" w:rsidRPr="006E6421">
        <w:rPr>
          <w:rFonts w:ascii="Times New Roman" w:hAnsi="Times New Roman" w:cs="Times New Roman"/>
          <w:sz w:val="24"/>
          <w:szCs w:val="24"/>
        </w:rPr>
        <w:t>A blog oldalhasábjában, a skybox alatt</w:t>
      </w:r>
      <w:r w:rsidR="0030654C" w:rsidRPr="006E6421">
        <w:rPr>
          <w:rFonts w:ascii="Times New Roman" w:hAnsi="Times New Roman" w:cs="Times New Roman"/>
          <w:b/>
          <w:i/>
          <w:sz w:val="24"/>
          <w:szCs w:val="24"/>
        </w:rPr>
        <w:t xml:space="preserve"> </w:t>
      </w:r>
      <w:r w:rsidR="0030654C" w:rsidRPr="006E6421">
        <w:rPr>
          <w:rFonts w:ascii="Times New Roman" w:hAnsi="Times New Roman" w:cs="Times New Roman"/>
          <w:sz w:val="24"/>
          <w:szCs w:val="24"/>
        </w:rPr>
        <w:t>tetszőlegesen elhelyezhető felület, amelybe a megrendelő által kért szöveg kerül, a hozzá tartozó hivatkozással.</w:t>
      </w:r>
    </w:p>
    <w:p w:rsidR="005513D5" w:rsidRPr="006E6421" w:rsidRDefault="005513D5"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Hivatkozás a bejegyzések végén</w:t>
      </w:r>
      <w:r w:rsidR="002B2B7F">
        <w:rPr>
          <w:rFonts w:ascii="Times New Roman" w:hAnsi="Times New Roman" w:cs="Times New Roman"/>
          <w:b/>
          <w:i/>
          <w:sz w:val="24"/>
          <w:szCs w:val="24"/>
        </w:rPr>
        <w:t xml:space="preserve">: </w:t>
      </w:r>
      <w:r w:rsidR="0030654C" w:rsidRPr="006E6421">
        <w:rPr>
          <w:rFonts w:ascii="Times New Roman" w:hAnsi="Times New Roman" w:cs="Times New Roman"/>
          <w:sz w:val="24"/>
          <w:szCs w:val="24"/>
        </w:rPr>
        <w:t>A Praxis blogon megjelenő valamennyi cikk végén elhelyezett rövid szöveg</w:t>
      </w:r>
      <w:r w:rsidR="00A91B9A" w:rsidRPr="006E6421">
        <w:rPr>
          <w:rFonts w:ascii="Times New Roman" w:hAnsi="Times New Roman" w:cs="Times New Roman"/>
          <w:sz w:val="24"/>
          <w:szCs w:val="24"/>
        </w:rPr>
        <w:t xml:space="preserve"> és kép, vagy logó maximum 150x150px méretben, valamint a hozzá tartozó</w:t>
      </w:r>
      <w:r w:rsidR="0030654C" w:rsidRPr="006E6421">
        <w:rPr>
          <w:rFonts w:ascii="Times New Roman" w:hAnsi="Times New Roman" w:cs="Times New Roman"/>
          <w:sz w:val="24"/>
          <w:szCs w:val="24"/>
        </w:rPr>
        <w:t xml:space="preserve"> </w:t>
      </w:r>
      <w:r w:rsidR="00A91B9A" w:rsidRPr="006E6421">
        <w:rPr>
          <w:rFonts w:ascii="Times New Roman" w:hAnsi="Times New Roman" w:cs="Times New Roman"/>
          <w:sz w:val="24"/>
          <w:szCs w:val="24"/>
        </w:rPr>
        <w:t xml:space="preserve">hivatkozás </w:t>
      </w:r>
      <w:r w:rsidR="0030654C" w:rsidRPr="006E6421">
        <w:rPr>
          <w:rFonts w:ascii="Times New Roman" w:hAnsi="Times New Roman" w:cs="Times New Roman"/>
          <w:sz w:val="24"/>
          <w:szCs w:val="24"/>
        </w:rPr>
        <w:t>a megrendelő kérése szerint.</w:t>
      </w:r>
    </w:p>
    <w:p w:rsidR="005513D5" w:rsidRPr="006E6421" w:rsidRDefault="005513D5"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PR bejegyzés</w:t>
      </w:r>
      <w:r w:rsidR="002B2B7F" w:rsidRPr="00D67BBD">
        <w:rPr>
          <w:rFonts w:ascii="Times New Roman" w:hAnsi="Times New Roman" w:cs="Times New Roman"/>
          <w:b/>
          <w:color w:val="E36C0A" w:themeColor="accent6" w:themeShade="BF"/>
          <w:sz w:val="24"/>
          <w:szCs w:val="24"/>
        </w:rPr>
        <w:t>:</w:t>
      </w:r>
      <w:r w:rsidR="00B700A4" w:rsidRPr="00D67BBD">
        <w:rPr>
          <w:rFonts w:ascii="Times New Roman" w:hAnsi="Times New Roman" w:cs="Times New Roman"/>
          <w:b/>
          <w:color w:val="E36C0A" w:themeColor="accent6" w:themeShade="BF"/>
          <w:sz w:val="24"/>
          <w:szCs w:val="24"/>
        </w:rPr>
        <w:t xml:space="preserve"> </w:t>
      </w:r>
      <w:r w:rsidR="00A91B9A" w:rsidRPr="006E6421">
        <w:rPr>
          <w:rFonts w:ascii="Times New Roman" w:hAnsi="Times New Roman" w:cs="Times New Roman"/>
          <w:sz w:val="24"/>
          <w:szCs w:val="24"/>
        </w:rPr>
        <w:t>A megrendelő kérésére elhelyezett cikk, amely 24 órán keresztül első helyen jelenik meg az oldalon. Elhelyezhető benne kép, videó és hivatkozás is.</w:t>
      </w:r>
    </w:p>
    <w:p w:rsidR="005513D5" w:rsidRPr="006E6421" w:rsidRDefault="005513D5"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Menügomb</w:t>
      </w:r>
      <w:r w:rsidR="002B2B7F" w:rsidRPr="00D67BBD">
        <w:rPr>
          <w:rFonts w:ascii="Times New Roman" w:hAnsi="Times New Roman" w:cs="Times New Roman"/>
          <w:b/>
          <w:color w:val="E36C0A" w:themeColor="accent6" w:themeShade="BF"/>
          <w:sz w:val="24"/>
          <w:szCs w:val="24"/>
        </w:rPr>
        <w:t xml:space="preserve">: </w:t>
      </w:r>
      <w:r w:rsidR="00A91B9A" w:rsidRPr="006E6421">
        <w:rPr>
          <w:rFonts w:ascii="Times New Roman" w:hAnsi="Times New Roman" w:cs="Times New Roman"/>
          <w:sz w:val="24"/>
          <w:szCs w:val="24"/>
        </w:rPr>
        <w:t>A blog fejlécében elhelyezhető önálló menüpont, amely a megrendelő oldalára, termékére mutat.</w:t>
      </w:r>
    </w:p>
    <w:p w:rsidR="005513D5" w:rsidRPr="006E6421" w:rsidRDefault="005513D5" w:rsidP="00BD105F">
      <w:pPr>
        <w:rPr>
          <w:rFonts w:ascii="Times New Roman" w:hAnsi="Times New Roman" w:cs="Times New Roman"/>
          <w:sz w:val="24"/>
          <w:szCs w:val="24"/>
        </w:rPr>
      </w:pPr>
      <w:r w:rsidRPr="00D67BBD">
        <w:rPr>
          <w:rFonts w:ascii="Times New Roman" w:hAnsi="Times New Roman" w:cs="Times New Roman"/>
          <w:b/>
          <w:color w:val="E36C0A" w:themeColor="accent6" w:themeShade="BF"/>
          <w:sz w:val="24"/>
          <w:szCs w:val="24"/>
        </w:rPr>
        <w:t>Nyereményjáték</w:t>
      </w:r>
      <w:r w:rsidR="00AE3737" w:rsidRPr="00D67BBD">
        <w:rPr>
          <w:rFonts w:ascii="Times New Roman" w:hAnsi="Times New Roman" w:cs="Times New Roman"/>
          <w:b/>
          <w:color w:val="E36C0A" w:themeColor="accent6" w:themeShade="BF"/>
          <w:sz w:val="24"/>
          <w:szCs w:val="24"/>
        </w:rPr>
        <w:t>:</w:t>
      </w:r>
      <w:r w:rsidR="00AE3737" w:rsidRPr="00D67BBD">
        <w:rPr>
          <w:rFonts w:ascii="Times New Roman" w:hAnsi="Times New Roman" w:cs="Times New Roman"/>
          <w:b/>
          <w:i/>
          <w:color w:val="E36C0A" w:themeColor="accent6" w:themeShade="BF"/>
          <w:sz w:val="24"/>
          <w:szCs w:val="24"/>
        </w:rPr>
        <w:t xml:space="preserve"> </w:t>
      </w:r>
      <w:r w:rsidR="00AE3737" w:rsidRPr="006E6421">
        <w:rPr>
          <w:rFonts w:ascii="Times New Roman" w:hAnsi="Times New Roman" w:cs="Times New Roman"/>
          <w:sz w:val="24"/>
          <w:szCs w:val="24"/>
        </w:rPr>
        <w:t xml:space="preserve">A megrendelő által megrendezett nyereményjáték lebonyolítása, a játék népszerűsítése, a sorsolás és az ajándékok eljuttatása a nyertesekhez. </w:t>
      </w:r>
    </w:p>
    <w:p w:rsidR="00294E1E" w:rsidRDefault="00294E1E">
      <w:pPr>
        <w:rPr>
          <w:rFonts w:ascii="Times New Roman" w:hAnsi="Times New Roman" w:cs="Times New Roman"/>
          <w:b/>
          <w:i/>
          <w:sz w:val="24"/>
          <w:szCs w:val="24"/>
        </w:rPr>
      </w:pPr>
    </w:p>
    <w:p w:rsidR="00294E1E" w:rsidRPr="00D67BBD" w:rsidRDefault="00B700A4">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 xml:space="preserve">Árak, </w:t>
      </w:r>
      <w:r w:rsidR="00294E1E" w:rsidRPr="00D67BBD">
        <w:rPr>
          <w:rFonts w:ascii="Times New Roman" w:hAnsi="Times New Roman" w:cs="Times New Roman"/>
          <w:b/>
          <w:color w:val="E36C0A" w:themeColor="accent6" w:themeShade="BF"/>
          <w:sz w:val="24"/>
          <w:szCs w:val="24"/>
        </w:rPr>
        <w:t>kedvezmények</w:t>
      </w:r>
    </w:p>
    <w:p w:rsidR="00A6672C" w:rsidRDefault="002B2B7F">
      <w:pPr>
        <w:rPr>
          <w:rFonts w:ascii="Times New Roman" w:hAnsi="Times New Roman" w:cs="Times New Roman"/>
          <w:sz w:val="24"/>
          <w:szCs w:val="24"/>
        </w:rPr>
      </w:pPr>
      <w:r>
        <w:rPr>
          <w:rFonts w:ascii="Times New Roman" w:hAnsi="Times New Roman" w:cs="Times New Roman"/>
          <w:sz w:val="24"/>
          <w:szCs w:val="24"/>
        </w:rPr>
        <w:t xml:space="preserve">A Praxis blogon jelentős kedvezményeket biztosítunk, amennyiben egyes hirdetési </w:t>
      </w:r>
      <w:r w:rsidR="00B700A4">
        <w:rPr>
          <w:rFonts w:ascii="Times New Roman" w:hAnsi="Times New Roman" w:cs="Times New Roman"/>
          <w:sz w:val="24"/>
          <w:szCs w:val="24"/>
        </w:rPr>
        <w:t xml:space="preserve">felületünket </w:t>
      </w:r>
      <w:r>
        <w:rPr>
          <w:rFonts w:ascii="Times New Roman" w:hAnsi="Times New Roman" w:cs="Times New Roman"/>
          <w:sz w:val="24"/>
          <w:szCs w:val="24"/>
        </w:rPr>
        <w:t xml:space="preserve">hosszabb távra megrendeli. </w:t>
      </w:r>
      <w:r w:rsidR="00A6672C">
        <w:rPr>
          <w:rFonts w:ascii="Times New Roman" w:hAnsi="Times New Roman" w:cs="Times New Roman"/>
          <w:sz w:val="24"/>
          <w:szCs w:val="24"/>
        </w:rPr>
        <w:t>Néhány hirdetési felületünk megrendelése esetén ajándék felületekkel kedveskedünk hirdetőinknek.</w:t>
      </w:r>
    </w:p>
    <w:p w:rsidR="00B700A4" w:rsidRPr="00D67BBD" w:rsidRDefault="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Skybox banner</w:t>
      </w:r>
    </w:p>
    <w:p w:rsidR="00B700A4" w:rsidRDefault="00B700A4">
      <w:pPr>
        <w:rPr>
          <w:rFonts w:ascii="Times New Roman" w:hAnsi="Times New Roman" w:cs="Times New Roman"/>
          <w:sz w:val="24"/>
          <w:szCs w:val="24"/>
        </w:rPr>
      </w:pPr>
      <w:r w:rsidRPr="00B700A4">
        <w:rPr>
          <w:rFonts w:ascii="Times New Roman" w:hAnsi="Times New Roman" w:cs="Times New Roman"/>
          <w:sz w:val="24"/>
          <w:szCs w:val="24"/>
        </w:rPr>
        <w:t xml:space="preserve">1 </w:t>
      </w:r>
      <w:r w:rsidR="00A6672C" w:rsidRPr="00B700A4">
        <w:rPr>
          <w:rFonts w:ascii="Times New Roman" w:hAnsi="Times New Roman" w:cs="Times New Roman"/>
          <w:sz w:val="24"/>
          <w:szCs w:val="24"/>
        </w:rPr>
        <w:t>hónap:</w:t>
      </w:r>
      <w:r w:rsidRPr="00B700A4">
        <w:rPr>
          <w:rFonts w:ascii="Times New Roman" w:hAnsi="Times New Roman" w:cs="Times New Roman"/>
          <w:sz w:val="24"/>
          <w:szCs w:val="24"/>
        </w:rPr>
        <w:t xml:space="preserve"> 70 000 forint + ÁFA  </w:t>
      </w:r>
    </w:p>
    <w:p w:rsidR="00B700A4" w:rsidRDefault="00B700A4">
      <w:pPr>
        <w:rPr>
          <w:rFonts w:ascii="Times New Roman" w:hAnsi="Times New Roman" w:cs="Times New Roman"/>
          <w:sz w:val="24"/>
          <w:szCs w:val="24"/>
        </w:rPr>
      </w:pPr>
      <w:r w:rsidRPr="00B700A4">
        <w:rPr>
          <w:rFonts w:ascii="Times New Roman" w:hAnsi="Times New Roman" w:cs="Times New Roman"/>
          <w:sz w:val="24"/>
          <w:szCs w:val="24"/>
        </w:rPr>
        <w:t xml:space="preserve">3 </w:t>
      </w:r>
      <w:r w:rsidR="00A6672C" w:rsidRPr="00B700A4">
        <w:rPr>
          <w:rFonts w:ascii="Times New Roman" w:hAnsi="Times New Roman" w:cs="Times New Roman"/>
          <w:sz w:val="24"/>
          <w:szCs w:val="24"/>
        </w:rPr>
        <w:t>hónap:</w:t>
      </w:r>
      <w:r w:rsidRPr="00B700A4">
        <w:rPr>
          <w:rFonts w:ascii="Times New Roman" w:hAnsi="Times New Roman" w:cs="Times New Roman"/>
          <w:sz w:val="24"/>
          <w:szCs w:val="24"/>
        </w:rPr>
        <w:t xml:space="preserve"> 60 000 forint + ÁFA / hónap + ajándék PR cikk (havonta 1 darab)  </w:t>
      </w:r>
    </w:p>
    <w:p w:rsidR="00B700A4" w:rsidRDefault="00B700A4">
      <w:pPr>
        <w:rPr>
          <w:rFonts w:ascii="Times New Roman" w:hAnsi="Times New Roman" w:cs="Times New Roman"/>
          <w:sz w:val="24"/>
          <w:szCs w:val="24"/>
        </w:rPr>
      </w:pPr>
      <w:r w:rsidRPr="00B700A4">
        <w:rPr>
          <w:rFonts w:ascii="Times New Roman" w:hAnsi="Times New Roman" w:cs="Times New Roman"/>
          <w:sz w:val="24"/>
          <w:szCs w:val="24"/>
        </w:rPr>
        <w:t xml:space="preserve">6 hónap: 50 000 forint + ÁFA / hónap + ajándék PR cikk (havonta 2 darab)  </w:t>
      </w:r>
    </w:p>
    <w:p w:rsidR="00B700A4" w:rsidRDefault="00B700A4">
      <w:pPr>
        <w:rPr>
          <w:rFonts w:ascii="Times New Roman" w:hAnsi="Times New Roman" w:cs="Times New Roman"/>
          <w:sz w:val="24"/>
          <w:szCs w:val="24"/>
        </w:rPr>
      </w:pPr>
      <w:r w:rsidRPr="00B700A4">
        <w:rPr>
          <w:rFonts w:ascii="Times New Roman" w:hAnsi="Times New Roman" w:cs="Times New Roman"/>
          <w:sz w:val="24"/>
          <w:szCs w:val="24"/>
        </w:rPr>
        <w:t>12 hónap: 40 000 forint + ÁFA / hónap + ajándék PR cikk (havonta 4 darab)</w:t>
      </w:r>
    </w:p>
    <w:p w:rsidR="00630149" w:rsidRDefault="00630149">
      <w:pPr>
        <w:rPr>
          <w:rFonts w:ascii="Times New Roman" w:hAnsi="Times New Roman" w:cs="Times New Roman"/>
          <w:sz w:val="24"/>
          <w:szCs w:val="24"/>
        </w:rPr>
      </w:pPr>
    </w:p>
    <w:p w:rsidR="00A6672C" w:rsidRPr="00630149" w:rsidRDefault="00630149" w:rsidP="00A6672C">
      <w:pPr>
        <w:tabs>
          <w:tab w:val="left" w:pos="2250"/>
        </w:tabs>
        <w:rPr>
          <w:rFonts w:ascii="Times New Roman" w:hAnsi="Times New Roman" w:cs="Times New Roman"/>
          <w:b/>
          <w:sz w:val="24"/>
          <w:szCs w:val="24"/>
        </w:rPr>
      </w:pPr>
      <w:r w:rsidRPr="00D67BBD">
        <w:rPr>
          <w:rFonts w:ascii="Times New Roman" w:hAnsi="Times New Roman" w:cs="Times New Roman"/>
          <w:b/>
          <w:color w:val="E36C0A" w:themeColor="accent6" w:themeShade="BF"/>
          <w:sz w:val="24"/>
          <w:szCs w:val="24"/>
        </w:rPr>
        <w:t>Szöveges hirdetés</w:t>
      </w:r>
      <w:r w:rsidR="00A6672C" w:rsidRPr="00630149">
        <w:rPr>
          <w:rFonts w:ascii="Times New Roman" w:hAnsi="Times New Roman" w:cs="Times New Roman"/>
          <w:b/>
          <w:sz w:val="24"/>
          <w:szCs w:val="24"/>
        </w:rPr>
        <w:tab/>
      </w:r>
    </w:p>
    <w:p w:rsidR="00A6672C" w:rsidRDefault="00A6672C" w:rsidP="00A6672C">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35</w:t>
      </w:r>
      <w:r w:rsidRPr="00B700A4">
        <w:rPr>
          <w:rFonts w:ascii="Times New Roman" w:hAnsi="Times New Roman" w:cs="Times New Roman"/>
          <w:sz w:val="24"/>
          <w:szCs w:val="24"/>
        </w:rPr>
        <w:t xml:space="preserve"> 000 forint + ÁFA  </w:t>
      </w:r>
    </w:p>
    <w:p w:rsidR="00A6672C" w:rsidRDefault="00A6672C" w:rsidP="00A6672C">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30</w:t>
      </w:r>
      <w:r w:rsidRPr="00B700A4">
        <w:rPr>
          <w:rFonts w:ascii="Times New Roman" w:hAnsi="Times New Roman" w:cs="Times New Roman"/>
          <w:sz w:val="24"/>
          <w:szCs w:val="24"/>
        </w:rPr>
        <w:t xml:space="preserve"> 000 forint + ÁFA  </w:t>
      </w:r>
    </w:p>
    <w:p w:rsidR="00A6672C" w:rsidRDefault="00A6672C" w:rsidP="00A6672C">
      <w:pPr>
        <w:rPr>
          <w:rFonts w:ascii="Times New Roman" w:hAnsi="Times New Roman" w:cs="Times New Roman"/>
          <w:sz w:val="24"/>
          <w:szCs w:val="24"/>
        </w:rPr>
      </w:pPr>
      <w:r>
        <w:rPr>
          <w:rFonts w:ascii="Times New Roman" w:hAnsi="Times New Roman" w:cs="Times New Roman"/>
          <w:sz w:val="24"/>
          <w:szCs w:val="24"/>
        </w:rPr>
        <w:t>6 hónap: 25</w:t>
      </w:r>
      <w:r w:rsidRPr="00B700A4">
        <w:rPr>
          <w:rFonts w:ascii="Times New Roman" w:hAnsi="Times New Roman" w:cs="Times New Roman"/>
          <w:sz w:val="24"/>
          <w:szCs w:val="24"/>
        </w:rPr>
        <w:t xml:space="preserve"> 000 forint + ÁFA </w:t>
      </w:r>
    </w:p>
    <w:p w:rsidR="00A6672C" w:rsidRDefault="00A6672C" w:rsidP="00A6672C">
      <w:pPr>
        <w:rPr>
          <w:rFonts w:ascii="Times New Roman" w:hAnsi="Times New Roman" w:cs="Times New Roman"/>
          <w:sz w:val="24"/>
          <w:szCs w:val="24"/>
        </w:rPr>
      </w:pPr>
      <w:r>
        <w:rPr>
          <w:rFonts w:ascii="Times New Roman" w:hAnsi="Times New Roman" w:cs="Times New Roman"/>
          <w:sz w:val="24"/>
          <w:szCs w:val="24"/>
        </w:rPr>
        <w:t>12 hónap: 20 000 forint + ÁFA</w:t>
      </w:r>
    </w:p>
    <w:p w:rsidR="00630149" w:rsidRPr="00630149" w:rsidRDefault="00630149" w:rsidP="00A6672C">
      <w:pPr>
        <w:rPr>
          <w:rFonts w:ascii="Times New Roman" w:hAnsi="Times New Roman" w:cs="Times New Roman"/>
          <w:b/>
          <w:sz w:val="24"/>
          <w:szCs w:val="24"/>
        </w:rPr>
      </w:pPr>
    </w:p>
    <w:p w:rsidR="00630149" w:rsidRPr="00D67BBD" w:rsidRDefault="00630149" w:rsidP="00A6672C">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Hivatkozás a bejegyzések végén</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 xml:space="preserve">1 hónap: 70 000 forint + ÁFA  </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 xml:space="preserve">3 hónap: 60 000 forint + ÁFA / hónap + ajándék PR cikk (havonta 1 darab)  </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 xml:space="preserve">6 hónap: 50 000 forint + ÁFA / hónap + ajándék PR cikk (havonta 2 darab)  </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12 hónap: 40 000 forint + ÁFA / hónap + ajándék PR cikk (havonta 4 darab)</w:t>
      </w:r>
    </w:p>
    <w:p w:rsidR="00630149" w:rsidRDefault="00630149" w:rsidP="00630149">
      <w:pPr>
        <w:rPr>
          <w:rFonts w:ascii="Times New Roman" w:hAnsi="Times New Roman" w:cs="Times New Roman"/>
          <w:sz w:val="24"/>
          <w:szCs w:val="24"/>
        </w:rPr>
      </w:pPr>
    </w:p>
    <w:p w:rsidR="00630149" w:rsidRPr="00D67BBD" w:rsidRDefault="00630149" w:rsidP="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PR bejegyzés</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Havonta 1 cikk: 2</w:t>
      </w:r>
      <w:r w:rsidRPr="00B700A4">
        <w:rPr>
          <w:rFonts w:ascii="Times New Roman" w:hAnsi="Times New Roman" w:cs="Times New Roman"/>
          <w:sz w:val="24"/>
          <w:szCs w:val="24"/>
        </w:rPr>
        <w:t>0 000 forint + ÁFA</w:t>
      </w:r>
      <w:r>
        <w:rPr>
          <w:rFonts w:ascii="Times New Roman" w:hAnsi="Times New Roman" w:cs="Times New Roman"/>
          <w:sz w:val="24"/>
          <w:szCs w:val="24"/>
        </w:rPr>
        <w:t xml:space="preserve"> / hónap </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Havonta 2 cikk: 30 000 forint + ÁFA / hónap</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Havonta 4 cikk: 40 000 forint + ÁFA / hónap</w:t>
      </w:r>
    </w:p>
    <w:p w:rsidR="00630149" w:rsidRDefault="00630149" w:rsidP="00630149">
      <w:pPr>
        <w:rPr>
          <w:rFonts w:ascii="Times New Roman" w:hAnsi="Times New Roman" w:cs="Times New Roman"/>
          <w:sz w:val="24"/>
          <w:szCs w:val="24"/>
        </w:rPr>
      </w:pPr>
    </w:p>
    <w:p w:rsidR="00630149" w:rsidRPr="00D67BBD" w:rsidRDefault="00630149" w:rsidP="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Menügomb</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35</w:t>
      </w:r>
      <w:r w:rsidRPr="00B700A4">
        <w:rPr>
          <w:rFonts w:ascii="Times New Roman" w:hAnsi="Times New Roman" w:cs="Times New Roman"/>
          <w:sz w:val="24"/>
          <w:szCs w:val="24"/>
        </w:rPr>
        <w:t xml:space="preserve"> 000 forint + ÁFA  </w:t>
      </w:r>
    </w:p>
    <w:p w:rsidR="00630149" w:rsidRDefault="00630149" w:rsidP="00630149">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30</w:t>
      </w:r>
      <w:r w:rsidRPr="00B700A4">
        <w:rPr>
          <w:rFonts w:ascii="Times New Roman" w:hAnsi="Times New Roman" w:cs="Times New Roman"/>
          <w:sz w:val="24"/>
          <w:szCs w:val="24"/>
        </w:rPr>
        <w:t xml:space="preserve"> 000 forint + ÁFA  </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6 hónap: 25</w:t>
      </w:r>
      <w:r w:rsidRPr="00B700A4">
        <w:rPr>
          <w:rFonts w:ascii="Times New Roman" w:hAnsi="Times New Roman" w:cs="Times New Roman"/>
          <w:sz w:val="24"/>
          <w:szCs w:val="24"/>
        </w:rPr>
        <w:t xml:space="preserve"> 000 forint + ÁFA </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12 hónap: 20 000 forint + ÁFA</w:t>
      </w:r>
    </w:p>
    <w:p w:rsidR="00630149" w:rsidRDefault="00630149" w:rsidP="00630149">
      <w:pPr>
        <w:rPr>
          <w:rFonts w:ascii="Times New Roman" w:hAnsi="Times New Roman" w:cs="Times New Roman"/>
          <w:sz w:val="24"/>
          <w:szCs w:val="24"/>
        </w:rPr>
      </w:pPr>
    </w:p>
    <w:p w:rsidR="00630149" w:rsidRPr="00D67BBD" w:rsidRDefault="00630149" w:rsidP="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Nyereményjáték</w:t>
      </w:r>
    </w:p>
    <w:p w:rsidR="00630149" w:rsidRDefault="00630149" w:rsidP="00630149">
      <w:pPr>
        <w:rPr>
          <w:rFonts w:ascii="Times New Roman" w:hAnsi="Times New Roman" w:cs="Times New Roman"/>
          <w:sz w:val="24"/>
          <w:szCs w:val="24"/>
        </w:rPr>
      </w:pPr>
      <w:r>
        <w:rPr>
          <w:rFonts w:ascii="Times New Roman" w:hAnsi="Times New Roman" w:cs="Times New Roman"/>
          <w:sz w:val="24"/>
          <w:szCs w:val="24"/>
        </w:rPr>
        <w:t>80 000 forint + ÁFA</w:t>
      </w:r>
    </w:p>
    <w:p w:rsidR="00D67BBD" w:rsidRDefault="00D67BBD" w:rsidP="00630149">
      <w:pPr>
        <w:rPr>
          <w:rFonts w:ascii="Times New Roman" w:hAnsi="Times New Roman" w:cs="Times New Roman"/>
          <w:b/>
          <w:sz w:val="24"/>
          <w:szCs w:val="24"/>
        </w:rPr>
      </w:pPr>
    </w:p>
    <w:p w:rsidR="00630149" w:rsidRPr="00D67BBD" w:rsidRDefault="00630149" w:rsidP="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lastRenderedPageBreak/>
        <w:t>Hirdessen csomagban!</w:t>
      </w:r>
    </w:p>
    <w:p w:rsidR="00630149" w:rsidRDefault="00E52E7C" w:rsidP="00630149">
      <w:pPr>
        <w:rPr>
          <w:rFonts w:ascii="Times New Roman" w:hAnsi="Times New Roman" w:cs="Times New Roman"/>
          <w:sz w:val="24"/>
          <w:szCs w:val="24"/>
        </w:rPr>
      </w:pPr>
      <w:r>
        <w:rPr>
          <w:rFonts w:ascii="Times New Roman" w:hAnsi="Times New Roman" w:cs="Times New Roman"/>
          <w:sz w:val="24"/>
          <w:szCs w:val="24"/>
        </w:rPr>
        <w:t xml:space="preserve">Hirdetési felületeinkből olyan csomagokat állítottunk össze, amelyek korábbi partnereink szerint hasznosak és figyelemfelkeltőek voltak. Nem mellesleg így leendő megrendelőink lényegesen olcsóbban juthatnak hozzá a felületekhez. Egyeztetés alapján egyéb csomagajánlatokat is szívesen összeállítunk. </w:t>
      </w:r>
    </w:p>
    <w:p w:rsidR="00E52E7C" w:rsidRPr="00D67BBD" w:rsidRDefault="00E52E7C" w:rsidP="00630149">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Skybox + Hivatkozás a bejegyzések végén + PR cikk csomag</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130 000 forint + ÁFA + PR cikk (havonta 1 darab)</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120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nap + PR cikk (havonta 2</w:t>
      </w:r>
      <w:r w:rsidRPr="00B700A4">
        <w:rPr>
          <w:rFonts w:ascii="Times New Roman" w:hAnsi="Times New Roman" w:cs="Times New Roman"/>
          <w:sz w:val="24"/>
          <w:szCs w:val="24"/>
        </w:rPr>
        <w:t xml:space="preserve"> darab)  </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 xml:space="preserve">6 hónap: </w:t>
      </w:r>
      <w:r>
        <w:rPr>
          <w:rFonts w:ascii="Times New Roman" w:hAnsi="Times New Roman" w:cs="Times New Roman"/>
          <w:sz w:val="24"/>
          <w:szCs w:val="24"/>
        </w:rPr>
        <w:t>110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nap + PR cikk (havonta 3</w:t>
      </w:r>
      <w:r w:rsidRPr="00B700A4">
        <w:rPr>
          <w:rFonts w:ascii="Times New Roman" w:hAnsi="Times New Roman" w:cs="Times New Roman"/>
          <w:sz w:val="24"/>
          <w:szCs w:val="24"/>
        </w:rPr>
        <w:t xml:space="preserve"> darab)  </w:t>
      </w:r>
    </w:p>
    <w:p w:rsidR="00E52E7C" w:rsidRDefault="00E52E7C" w:rsidP="00E52E7C">
      <w:pPr>
        <w:rPr>
          <w:rFonts w:ascii="Times New Roman" w:hAnsi="Times New Roman" w:cs="Times New Roman"/>
          <w:sz w:val="24"/>
          <w:szCs w:val="24"/>
        </w:rPr>
      </w:pPr>
      <w:r>
        <w:rPr>
          <w:rFonts w:ascii="Times New Roman" w:hAnsi="Times New Roman" w:cs="Times New Roman"/>
          <w:sz w:val="24"/>
          <w:szCs w:val="24"/>
        </w:rPr>
        <w:t>12 hónap: 10</w:t>
      </w:r>
      <w:r w:rsidRPr="00B700A4">
        <w:rPr>
          <w:rFonts w:ascii="Times New Roman" w:hAnsi="Times New Roman" w:cs="Times New Roman"/>
          <w:sz w:val="24"/>
          <w:szCs w:val="24"/>
        </w:rPr>
        <w:t>0 000 forint + ÁFA / hónap + PR cikk (havonta 4 darab)</w:t>
      </w:r>
    </w:p>
    <w:p w:rsidR="00E52E7C" w:rsidRDefault="00E52E7C" w:rsidP="00E52E7C">
      <w:pPr>
        <w:rPr>
          <w:rFonts w:ascii="Times New Roman" w:hAnsi="Times New Roman" w:cs="Times New Roman"/>
          <w:sz w:val="24"/>
          <w:szCs w:val="24"/>
        </w:rPr>
      </w:pPr>
    </w:p>
    <w:p w:rsidR="00E52E7C" w:rsidRPr="00D67BBD" w:rsidRDefault="00E52E7C" w:rsidP="00E52E7C">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Skybox + Szöveges hirdetés + PR cikk csomag</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110 000 forint + ÁFA + PR cikk (havonta 1 darab)</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100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nap + a PR cikk (havonta 2</w:t>
      </w:r>
      <w:r w:rsidRPr="00B700A4">
        <w:rPr>
          <w:rFonts w:ascii="Times New Roman" w:hAnsi="Times New Roman" w:cs="Times New Roman"/>
          <w:sz w:val="24"/>
          <w:szCs w:val="24"/>
        </w:rPr>
        <w:t xml:space="preserve"> darab)  </w:t>
      </w:r>
    </w:p>
    <w:p w:rsidR="00E52E7C" w:rsidRDefault="00E52E7C" w:rsidP="00E52E7C">
      <w:pPr>
        <w:rPr>
          <w:rFonts w:ascii="Times New Roman" w:hAnsi="Times New Roman" w:cs="Times New Roman"/>
          <w:sz w:val="24"/>
          <w:szCs w:val="24"/>
        </w:rPr>
      </w:pPr>
      <w:r w:rsidRPr="00B700A4">
        <w:rPr>
          <w:rFonts w:ascii="Times New Roman" w:hAnsi="Times New Roman" w:cs="Times New Roman"/>
          <w:sz w:val="24"/>
          <w:szCs w:val="24"/>
        </w:rPr>
        <w:t xml:space="preserve">6 hónap: </w:t>
      </w:r>
      <w:r>
        <w:rPr>
          <w:rFonts w:ascii="Times New Roman" w:hAnsi="Times New Roman" w:cs="Times New Roman"/>
          <w:sz w:val="24"/>
          <w:szCs w:val="24"/>
        </w:rPr>
        <w:t>90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nap + a PR cikk (havonta 3</w:t>
      </w:r>
      <w:r w:rsidRPr="00B700A4">
        <w:rPr>
          <w:rFonts w:ascii="Times New Roman" w:hAnsi="Times New Roman" w:cs="Times New Roman"/>
          <w:sz w:val="24"/>
          <w:szCs w:val="24"/>
        </w:rPr>
        <w:t xml:space="preserve"> darab)  </w:t>
      </w:r>
    </w:p>
    <w:p w:rsidR="00E52E7C" w:rsidRDefault="00E52E7C" w:rsidP="00E52E7C">
      <w:pPr>
        <w:rPr>
          <w:rFonts w:ascii="Times New Roman" w:hAnsi="Times New Roman" w:cs="Times New Roman"/>
          <w:sz w:val="24"/>
          <w:szCs w:val="24"/>
        </w:rPr>
      </w:pPr>
      <w:r>
        <w:rPr>
          <w:rFonts w:ascii="Times New Roman" w:hAnsi="Times New Roman" w:cs="Times New Roman"/>
          <w:sz w:val="24"/>
          <w:szCs w:val="24"/>
        </w:rPr>
        <w:t>12 hónap: 80</w:t>
      </w:r>
      <w:r w:rsidRPr="00B700A4">
        <w:rPr>
          <w:rFonts w:ascii="Times New Roman" w:hAnsi="Times New Roman" w:cs="Times New Roman"/>
          <w:sz w:val="24"/>
          <w:szCs w:val="24"/>
        </w:rPr>
        <w:t xml:space="preserve"> 000 forint + ÁFA / hónap + PR cikk (havonta 4 darab)</w:t>
      </w:r>
    </w:p>
    <w:p w:rsidR="00E52E7C" w:rsidRPr="00D67BBD" w:rsidRDefault="00E52E7C" w:rsidP="00E52E7C">
      <w:pPr>
        <w:rPr>
          <w:rFonts w:ascii="Times New Roman" w:hAnsi="Times New Roman" w:cs="Times New Roman"/>
          <w:color w:val="E36C0A" w:themeColor="accent6" w:themeShade="BF"/>
          <w:sz w:val="24"/>
          <w:szCs w:val="24"/>
        </w:rPr>
      </w:pPr>
    </w:p>
    <w:p w:rsidR="00E52E7C" w:rsidRPr="00D67BBD" w:rsidRDefault="00AF3A1F" w:rsidP="00E52E7C">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Hivatkozás a bejegyzések végén + Menügomb + Szöveges hirdetés</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120 000 forint + ÁFA </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110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 xml:space="preserve">nap </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t xml:space="preserve">6 hónap: </w:t>
      </w:r>
      <w:r>
        <w:rPr>
          <w:rFonts w:ascii="Times New Roman" w:hAnsi="Times New Roman" w:cs="Times New Roman"/>
          <w:sz w:val="24"/>
          <w:szCs w:val="24"/>
        </w:rPr>
        <w:t>100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 xml:space="preserve">nap </w:t>
      </w:r>
    </w:p>
    <w:p w:rsidR="00AF3A1F" w:rsidRDefault="00AF3A1F" w:rsidP="00AF3A1F">
      <w:pPr>
        <w:rPr>
          <w:rFonts w:ascii="Times New Roman" w:hAnsi="Times New Roman" w:cs="Times New Roman"/>
          <w:sz w:val="24"/>
          <w:szCs w:val="24"/>
        </w:rPr>
      </w:pPr>
      <w:r>
        <w:rPr>
          <w:rFonts w:ascii="Times New Roman" w:hAnsi="Times New Roman" w:cs="Times New Roman"/>
          <w:sz w:val="24"/>
          <w:szCs w:val="24"/>
        </w:rPr>
        <w:t>12 hónap: 90</w:t>
      </w:r>
      <w:r w:rsidRPr="00B700A4">
        <w:rPr>
          <w:rFonts w:ascii="Times New Roman" w:hAnsi="Times New Roman" w:cs="Times New Roman"/>
          <w:sz w:val="24"/>
          <w:szCs w:val="24"/>
        </w:rPr>
        <w:t xml:space="preserve"> 000 forint + ÁFA / hónap </w:t>
      </w:r>
    </w:p>
    <w:p w:rsidR="00AF3A1F" w:rsidRDefault="00AF3A1F" w:rsidP="00AF3A1F">
      <w:pPr>
        <w:rPr>
          <w:rFonts w:ascii="Times New Roman" w:hAnsi="Times New Roman" w:cs="Times New Roman"/>
          <w:sz w:val="24"/>
          <w:szCs w:val="24"/>
        </w:rPr>
      </w:pPr>
    </w:p>
    <w:p w:rsidR="00AF3A1F" w:rsidRPr="00D67BBD" w:rsidRDefault="00AF3A1F" w:rsidP="00AF3A1F">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All in csomag</w:t>
      </w:r>
    </w:p>
    <w:p w:rsidR="00AF3A1F" w:rsidRDefault="00AF3A1F" w:rsidP="00AF3A1F">
      <w:pPr>
        <w:rPr>
          <w:rFonts w:ascii="Times New Roman" w:hAnsi="Times New Roman" w:cs="Times New Roman"/>
          <w:sz w:val="24"/>
          <w:szCs w:val="24"/>
        </w:rPr>
      </w:pPr>
      <w:r>
        <w:rPr>
          <w:rFonts w:ascii="Times New Roman" w:hAnsi="Times New Roman" w:cs="Times New Roman"/>
          <w:sz w:val="24"/>
          <w:szCs w:val="24"/>
        </w:rPr>
        <w:t xml:space="preserve">Az All in csomag tartalmazza a Skybox bannert, Szöveges hirdetési felületünket, 1 darab Menügombot,4 darab PR </w:t>
      </w:r>
      <w:r w:rsidR="00D67BBD">
        <w:rPr>
          <w:rFonts w:ascii="Times New Roman" w:hAnsi="Times New Roman" w:cs="Times New Roman"/>
          <w:sz w:val="24"/>
          <w:szCs w:val="24"/>
        </w:rPr>
        <w:t>cikket</w:t>
      </w:r>
      <w:r>
        <w:rPr>
          <w:rFonts w:ascii="Times New Roman" w:hAnsi="Times New Roman" w:cs="Times New Roman"/>
          <w:sz w:val="24"/>
          <w:szCs w:val="24"/>
        </w:rPr>
        <w:t xml:space="preserve"> havonta, valamint Hivatkozás a bejegyzések végén hirdetési felületünket. </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t>1 hónap:</w:t>
      </w:r>
      <w:r>
        <w:rPr>
          <w:rFonts w:ascii="Times New Roman" w:hAnsi="Times New Roman" w:cs="Times New Roman"/>
          <w:sz w:val="24"/>
          <w:szCs w:val="24"/>
        </w:rPr>
        <w:t xml:space="preserve"> 200 000 forint + ÁFA </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t xml:space="preserve">3 hónap: </w:t>
      </w:r>
      <w:r>
        <w:rPr>
          <w:rFonts w:ascii="Times New Roman" w:hAnsi="Times New Roman" w:cs="Times New Roman"/>
          <w:sz w:val="24"/>
          <w:szCs w:val="24"/>
        </w:rPr>
        <w:t>190</w:t>
      </w:r>
      <w:r w:rsidRPr="00B700A4">
        <w:rPr>
          <w:rFonts w:ascii="Times New Roman" w:hAnsi="Times New Roman" w:cs="Times New Roman"/>
          <w:sz w:val="24"/>
          <w:szCs w:val="24"/>
        </w:rPr>
        <w:t xml:space="preserve"> 000 forint + ÁFA / hó</w:t>
      </w:r>
      <w:r>
        <w:rPr>
          <w:rFonts w:ascii="Times New Roman" w:hAnsi="Times New Roman" w:cs="Times New Roman"/>
          <w:sz w:val="24"/>
          <w:szCs w:val="24"/>
        </w:rPr>
        <w:t xml:space="preserve">nap </w:t>
      </w:r>
    </w:p>
    <w:p w:rsidR="00AF3A1F" w:rsidRDefault="00AF3A1F" w:rsidP="00AF3A1F">
      <w:pPr>
        <w:rPr>
          <w:rFonts w:ascii="Times New Roman" w:hAnsi="Times New Roman" w:cs="Times New Roman"/>
          <w:sz w:val="24"/>
          <w:szCs w:val="24"/>
        </w:rPr>
      </w:pPr>
      <w:r w:rsidRPr="00B700A4">
        <w:rPr>
          <w:rFonts w:ascii="Times New Roman" w:hAnsi="Times New Roman" w:cs="Times New Roman"/>
          <w:sz w:val="24"/>
          <w:szCs w:val="24"/>
        </w:rPr>
        <w:lastRenderedPageBreak/>
        <w:t xml:space="preserve">6 hónap: </w:t>
      </w:r>
      <w:r>
        <w:rPr>
          <w:rFonts w:ascii="Times New Roman" w:hAnsi="Times New Roman" w:cs="Times New Roman"/>
          <w:sz w:val="24"/>
          <w:szCs w:val="24"/>
        </w:rPr>
        <w:t xml:space="preserve">180 </w:t>
      </w:r>
      <w:r w:rsidRPr="00B700A4">
        <w:rPr>
          <w:rFonts w:ascii="Times New Roman" w:hAnsi="Times New Roman" w:cs="Times New Roman"/>
          <w:sz w:val="24"/>
          <w:szCs w:val="24"/>
        </w:rPr>
        <w:t>000 forint + ÁFA / hó</w:t>
      </w:r>
      <w:r>
        <w:rPr>
          <w:rFonts w:ascii="Times New Roman" w:hAnsi="Times New Roman" w:cs="Times New Roman"/>
          <w:sz w:val="24"/>
          <w:szCs w:val="24"/>
        </w:rPr>
        <w:t xml:space="preserve">nap </w:t>
      </w:r>
    </w:p>
    <w:p w:rsidR="00AF3A1F" w:rsidRDefault="00AF3A1F" w:rsidP="00AF3A1F">
      <w:pPr>
        <w:rPr>
          <w:rFonts w:ascii="Times New Roman" w:hAnsi="Times New Roman" w:cs="Times New Roman"/>
          <w:sz w:val="24"/>
          <w:szCs w:val="24"/>
        </w:rPr>
      </w:pPr>
      <w:r>
        <w:rPr>
          <w:rFonts w:ascii="Times New Roman" w:hAnsi="Times New Roman" w:cs="Times New Roman"/>
          <w:sz w:val="24"/>
          <w:szCs w:val="24"/>
        </w:rPr>
        <w:t>12 hónap: 160</w:t>
      </w:r>
      <w:r w:rsidRPr="00B700A4">
        <w:rPr>
          <w:rFonts w:ascii="Times New Roman" w:hAnsi="Times New Roman" w:cs="Times New Roman"/>
          <w:sz w:val="24"/>
          <w:szCs w:val="24"/>
        </w:rPr>
        <w:t xml:space="preserve"> 000 forint + ÁFA / hónap </w:t>
      </w:r>
    </w:p>
    <w:p w:rsidR="00AF3A1F" w:rsidRPr="00D67BBD" w:rsidRDefault="00AF3A1F" w:rsidP="00AF3A1F">
      <w:pPr>
        <w:rPr>
          <w:rFonts w:ascii="Times New Roman" w:hAnsi="Times New Roman" w:cs="Times New Roman"/>
          <w:color w:val="E36C0A" w:themeColor="accent6" w:themeShade="BF"/>
          <w:sz w:val="24"/>
          <w:szCs w:val="24"/>
        </w:rPr>
      </w:pPr>
    </w:p>
    <w:p w:rsidR="00AF3A1F" w:rsidRPr="00D67BBD" w:rsidRDefault="00AF3A1F" w:rsidP="00AF3A1F">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Korábbi hirdetőink, partnereink</w:t>
      </w:r>
    </w:p>
    <w:p w:rsidR="00D67BBD" w:rsidRPr="00D67BBD" w:rsidRDefault="00D67BBD" w:rsidP="00AF3A1F">
      <w:pPr>
        <w:rPr>
          <w:rFonts w:ascii="Times New Roman" w:hAnsi="Times New Roman" w:cs="Times New Roman"/>
          <w:sz w:val="24"/>
          <w:szCs w:val="24"/>
        </w:rPr>
      </w:pPr>
      <w:r w:rsidRPr="00D67BBD">
        <w:rPr>
          <w:rFonts w:ascii="Times New Roman" w:hAnsi="Times New Roman" w:cs="Times New Roman"/>
          <w:sz w:val="24"/>
          <w:szCs w:val="24"/>
        </w:rPr>
        <w:t>Betegszoba egészségügyi közösségi portál</w:t>
      </w:r>
    </w:p>
    <w:p w:rsidR="00AF3A1F" w:rsidRPr="00732308" w:rsidRDefault="00F72AD5" w:rsidP="00AF3A1F">
      <w:pPr>
        <w:rPr>
          <w:rFonts w:ascii="Times New Roman" w:hAnsi="Times New Roman" w:cs="Times New Roman"/>
          <w:b/>
          <w:color w:val="E36C0A" w:themeColor="accent6" w:themeShade="BF"/>
          <w:sz w:val="24"/>
          <w:szCs w:val="24"/>
        </w:rPr>
      </w:pPr>
      <w:hyperlink r:id="rId8" w:history="1">
        <w:r w:rsidR="00AF3A1F" w:rsidRPr="00732308">
          <w:rPr>
            <w:rStyle w:val="Hiperhivatkozs"/>
            <w:rFonts w:ascii="Times New Roman" w:hAnsi="Times New Roman" w:cs="Times New Roman"/>
            <w:b/>
            <w:color w:val="E36C0A" w:themeColor="accent6" w:themeShade="BF"/>
            <w:sz w:val="24"/>
            <w:szCs w:val="24"/>
          </w:rPr>
          <w:t>http://www.betegszoba.hu/</w:t>
        </w:r>
      </w:hyperlink>
    </w:p>
    <w:p w:rsidR="00D67BBD" w:rsidRPr="00D67BBD" w:rsidRDefault="00D67BBD" w:rsidP="00AF3A1F">
      <w:pPr>
        <w:rPr>
          <w:rFonts w:ascii="Times New Roman" w:hAnsi="Times New Roman" w:cs="Times New Roman"/>
          <w:sz w:val="24"/>
          <w:szCs w:val="24"/>
        </w:rPr>
      </w:pPr>
      <w:r w:rsidRPr="00D67BBD">
        <w:rPr>
          <w:rFonts w:ascii="Times New Roman" w:hAnsi="Times New Roman" w:cs="Times New Roman"/>
          <w:sz w:val="24"/>
          <w:szCs w:val="24"/>
        </w:rPr>
        <w:t>G</w:t>
      </w:r>
      <w:r>
        <w:rPr>
          <w:rFonts w:ascii="Times New Roman" w:hAnsi="Times New Roman" w:cs="Times New Roman"/>
          <w:sz w:val="24"/>
          <w:szCs w:val="24"/>
        </w:rPr>
        <w:t>ránátalma Szépség- és Egészség K</w:t>
      </w:r>
      <w:r w:rsidRPr="00D67BBD">
        <w:rPr>
          <w:rFonts w:ascii="Times New Roman" w:hAnsi="Times New Roman" w:cs="Times New Roman"/>
          <w:sz w:val="24"/>
          <w:szCs w:val="24"/>
        </w:rPr>
        <w:t>özpont</w:t>
      </w:r>
    </w:p>
    <w:p w:rsidR="00AF3A1F" w:rsidRPr="00732308" w:rsidRDefault="00F72AD5" w:rsidP="00AF3A1F">
      <w:pPr>
        <w:rPr>
          <w:rFonts w:ascii="Times New Roman" w:hAnsi="Times New Roman" w:cs="Times New Roman"/>
          <w:b/>
          <w:color w:val="E36C0A" w:themeColor="accent6" w:themeShade="BF"/>
          <w:sz w:val="24"/>
          <w:szCs w:val="24"/>
        </w:rPr>
      </w:pPr>
      <w:hyperlink r:id="rId9" w:history="1">
        <w:r w:rsidR="00AF3A1F" w:rsidRPr="00732308">
          <w:rPr>
            <w:rStyle w:val="Hiperhivatkozs"/>
            <w:rFonts w:ascii="Times New Roman" w:hAnsi="Times New Roman" w:cs="Times New Roman"/>
            <w:b/>
            <w:color w:val="E36C0A" w:themeColor="accent6" w:themeShade="BF"/>
            <w:sz w:val="24"/>
            <w:szCs w:val="24"/>
          </w:rPr>
          <w:t>http://szepseg-egeszsegkozpont.hu/</w:t>
        </w:r>
      </w:hyperlink>
    </w:p>
    <w:p w:rsidR="00D67BBD" w:rsidRPr="00A805D0" w:rsidRDefault="00A805D0" w:rsidP="00AF3A1F">
      <w:pPr>
        <w:rPr>
          <w:rFonts w:ascii="Times New Roman" w:hAnsi="Times New Roman" w:cs="Times New Roman"/>
          <w:sz w:val="24"/>
          <w:szCs w:val="24"/>
        </w:rPr>
      </w:pPr>
      <w:r w:rsidRPr="00A805D0">
        <w:rPr>
          <w:rFonts w:ascii="Times New Roman" w:hAnsi="Times New Roman" w:cs="Times New Roman"/>
          <w:sz w:val="24"/>
          <w:szCs w:val="24"/>
        </w:rPr>
        <w:t>Patika Magazin</w:t>
      </w:r>
    </w:p>
    <w:p w:rsidR="00AF3A1F" w:rsidRPr="00732308" w:rsidRDefault="00F72AD5" w:rsidP="00AF3A1F">
      <w:pPr>
        <w:rPr>
          <w:rFonts w:ascii="Times New Roman" w:hAnsi="Times New Roman" w:cs="Times New Roman"/>
          <w:b/>
          <w:color w:val="E36C0A" w:themeColor="accent6" w:themeShade="BF"/>
          <w:sz w:val="24"/>
          <w:szCs w:val="24"/>
        </w:rPr>
      </w:pPr>
      <w:hyperlink r:id="rId10" w:history="1">
        <w:r w:rsidR="00AF3A1F" w:rsidRPr="00732308">
          <w:rPr>
            <w:rStyle w:val="Hiperhivatkozs"/>
            <w:rFonts w:ascii="Times New Roman" w:hAnsi="Times New Roman" w:cs="Times New Roman"/>
            <w:b/>
            <w:color w:val="E36C0A" w:themeColor="accent6" w:themeShade="BF"/>
            <w:sz w:val="24"/>
            <w:szCs w:val="24"/>
          </w:rPr>
          <w:t>http://www.patikamagazin.hu/</w:t>
        </w:r>
      </w:hyperlink>
    </w:p>
    <w:p w:rsidR="00A805D0" w:rsidRPr="00732308" w:rsidRDefault="00732308" w:rsidP="00AF3A1F">
      <w:pPr>
        <w:rPr>
          <w:rFonts w:ascii="Times New Roman" w:hAnsi="Times New Roman" w:cs="Times New Roman"/>
          <w:sz w:val="24"/>
          <w:szCs w:val="24"/>
        </w:rPr>
      </w:pPr>
      <w:r w:rsidRPr="00732308">
        <w:rPr>
          <w:rFonts w:ascii="Times New Roman" w:hAnsi="Times New Roman" w:cs="Times New Roman"/>
          <w:sz w:val="24"/>
          <w:szCs w:val="24"/>
        </w:rPr>
        <w:t>Statimonlinepatika</w:t>
      </w:r>
    </w:p>
    <w:p w:rsidR="00AF3A1F" w:rsidRPr="00732308" w:rsidRDefault="00F72AD5" w:rsidP="00AF3A1F">
      <w:pPr>
        <w:rPr>
          <w:rFonts w:ascii="Times New Roman" w:hAnsi="Times New Roman" w:cs="Times New Roman"/>
          <w:b/>
          <w:color w:val="E36C0A" w:themeColor="accent6" w:themeShade="BF"/>
          <w:sz w:val="24"/>
          <w:szCs w:val="24"/>
        </w:rPr>
      </w:pPr>
      <w:hyperlink r:id="rId11" w:history="1">
        <w:r w:rsidR="00AF3A1F" w:rsidRPr="00732308">
          <w:rPr>
            <w:rStyle w:val="Hiperhivatkozs"/>
            <w:rFonts w:ascii="Times New Roman" w:hAnsi="Times New Roman" w:cs="Times New Roman"/>
            <w:b/>
            <w:color w:val="E36C0A" w:themeColor="accent6" w:themeShade="BF"/>
            <w:sz w:val="24"/>
            <w:szCs w:val="24"/>
          </w:rPr>
          <w:t>http://www.statimpatika.hu/</w:t>
        </w:r>
      </w:hyperlink>
    </w:p>
    <w:p w:rsidR="00732308" w:rsidRPr="00732308" w:rsidRDefault="00732308" w:rsidP="00AF3A1F">
      <w:pPr>
        <w:rPr>
          <w:rFonts w:ascii="Times New Roman" w:hAnsi="Times New Roman" w:cs="Times New Roman"/>
          <w:sz w:val="24"/>
          <w:szCs w:val="24"/>
        </w:rPr>
      </w:pPr>
      <w:r w:rsidRPr="00732308">
        <w:rPr>
          <w:rFonts w:ascii="Times New Roman" w:hAnsi="Times New Roman" w:cs="Times New Roman"/>
          <w:sz w:val="24"/>
          <w:szCs w:val="24"/>
        </w:rPr>
        <w:t>Expressz</w:t>
      </w:r>
    </w:p>
    <w:p w:rsidR="00D67BBD" w:rsidRPr="00732308" w:rsidRDefault="00F72AD5" w:rsidP="00AF3A1F">
      <w:pPr>
        <w:rPr>
          <w:rFonts w:ascii="Times New Roman" w:hAnsi="Times New Roman" w:cs="Times New Roman"/>
          <w:b/>
          <w:color w:val="E36C0A" w:themeColor="accent6" w:themeShade="BF"/>
          <w:sz w:val="24"/>
          <w:szCs w:val="24"/>
        </w:rPr>
      </w:pPr>
      <w:hyperlink r:id="rId12" w:history="1">
        <w:r w:rsidR="00D67BBD" w:rsidRPr="00732308">
          <w:rPr>
            <w:rStyle w:val="Hiperhivatkozs"/>
            <w:rFonts w:ascii="Times New Roman" w:hAnsi="Times New Roman" w:cs="Times New Roman"/>
            <w:b/>
            <w:color w:val="E36C0A" w:themeColor="accent6" w:themeShade="BF"/>
            <w:sz w:val="24"/>
            <w:szCs w:val="24"/>
          </w:rPr>
          <w:t>http://www.expressz.hu/</w:t>
        </w:r>
      </w:hyperlink>
    </w:p>
    <w:p w:rsidR="00732308" w:rsidRDefault="00732308" w:rsidP="00AF3A1F">
      <w:r>
        <w:t>Index.hu Zrt.</w:t>
      </w:r>
    </w:p>
    <w:p w:rsidR="00732308" w:rsidRPr="00732308" w:rsidRDefault="00F72AD5" w:rsidP="00AF3A1F">
      <w:pPr>
        <w:rPr>
          <w:rFonts w:ascii="Times New Roman" w:hAnsi="Times New Roman" w:cs="Times New Roman"/>
          <w:b/>
          <w:color w:val="E36C0A" w:themeColor="accent6" w:themeShade="BF"/>
          <w:sz w:val="24"/>
          <w:szCs w:val="24"/>
        </w:rPr>
      </w:pPr>
      <w:hyperlink r:id="rId13" w:history="1">
        <w:r w:rsidR="00732308" w:rsidRPr="00732308">
          <w:rPr>
            <w:rStyle w:val="Hiperhivatkozs"/>
            <w:rFonts w:ascii="Times New Roman" w:hAnsi="Times New Roman" w:cs="Times New Roman"/>
            <w:b/>
            <w:color w:val="E36C0A" w:themeColor="accent6" w:themeShade="BF"/>
            <w:sz w:val="24"/>
            <w:szCs w:val="24"/>
          </w:rPr>
          <w:t>http://index.hu/</w:t>
        </w:r>
      </w:hyperlink>
    </w:p>
    <w:p w:rsidR="00732308" w:rsidRDefault="00732308" w:rsidP="00AF3A1F">
      <w:pPr>
        <w:rPr>
          <w:rFonts w:ascii="Times New Roman" w:hAnsi="Times New Roman" w:cs="Times New Roman"/>
          <w:sz w:val="24"/>
          <w:szCs w:val="24"/>
        </w:rPr>
      </w:pPr>
      <w:r>
        <w:rPr>
          <w:rFonts w:ascii="Times New Roman" w:hAnsi="Times New Roman" w:cs="Times New Roman"/>
          <w:sz w:val="24"/>
          <w:szCs w:val="24"/>
        </w:rPr>
        <w:t>Blog.hu</w:t>
      </w:r>
    </w:p>
    <w:p w:rsidR="00732308" w:rsidRPr="00732308" w:rsidRDefault="00F72AD5" w:rsidP="00AF3A1F">
      <w:pPr>
        <w:rPr>
          <w:rFonts w:ascii="Times New Roman" w:hAnsi="Times New Roman" w:cs="Times New Roman"/>
          <w:b/>
          <w:color w:val="E36C0A" w:themeColor="accent6" w:themeShade="BF"/>
          <w:sz w:val="24"/>
          <w:szCs w:val="24"/>
        </w:rPr>
      </w:pPr>
      <w:hyperlink r:id="rId14" w:history="1">
        <w:r w:rsidR="00732308" w:rsidRPr="00732308">
          <w:rPr>
            <w:rStyle w:val="Hiperhivatkozs"/>
            <w:rFonts w:ascii="Times New Roman" w:hAnsi="Times New Roman" w:cs="Times New Roman"/>
            <w:b/>
            <w:color w:val="E36C0A" w:themeColor="accent6" w:themeShade="BF"/>
            <w:sz w:val="24"/>
            <w:szCs w:val="24"/>
          </w:rPr>
          <w:t>http://blog.hu/</w:t>
        </w:r>
      </w:hyperlink>
    </w:p>
    <w:p w:rsidR="00732308" w:rsidRPr="00732308" w:rsidRDefault="00732308" w:rsidP="00AF3A1F">
      <w:pPr>
        <w:rPr>
          <w:rFonts w:ascii="Times New Roman" w:hAnsi="Times New Roman" w:cs="Times New Roman"/>
          <w:sz w:val="24"/>
          <w:szCs w:val="24"/>
        </w:rPr>
      </w:pPr>
    </w:p>
    <w:p w:rsidR="00D67BBD" w:rsidRPr="00D67BBD" w:rsidRDefault="00D67BBD" w:rsidP="00AF3A1F">
      <w:pPr>
        <w:rPr>
          <w:rFonts w:ascii="Times New Roman" w:hAnsi="Times New Roman" w:cs="Times New Roman"/>
          <w:b/>
          <w:color w:val="E36C0A" w:themeColor="accent6" w:themeShade="BF"/>
          <w:sz w:val="24"/>
          <w:szCs w:val="24"/>
        </w:rPr>
      </w:pPr>
      <w:r w:rsidRPr="00D67BBD">
        <w:rPr>
          <w:rFonts w:ascii="Times New Roman" w:hAnsi="Times New Roman" w:cs="Times New Roman"/>
          <w:b/>
          <w:color w:val="E36C0A" w:themeColor="accent6" w:themeShade="BF"/>
          <w:sz w:val="24"/>
          <w:szCs w:val="24"/>
        </w:rPr>
        <w:t>Megrendelés</w:t>
      </w:r>
    </w:p>
    <w:p w:rsidR="00D67BBD" w:rsidRPr="00D67BBD" w:rsidRDefault="00D67BBD" w:rsidP="00AF3A1F">
      <w:pPr>
        <w:rPr>
          <w:rFonts w:ascii="Times New Roman" w:hAnsi="Times New Roman" w:cs="Times New Roman"/>
          <w:sz w:val="24"/>
          <w:szCs w:val="24"/>
        </w:rPr>
      </w:pPr>
      <w:r>
        <w:rPr>
          <w:rFonts w:ascii="Times New Roman" w:hAnsi="Times New Roman" w:cs="Times New Roman"/>
          <w:sz w:val="24"/>
          <w:szCs w:val="24"/>
        </w:rPr>
        <w:t xml:space="preserve">Amennyiben megrendelné valamelyik hirdetési felületünket, vagy kérdése volna felénk, keressen bennünket </w:t>
      </w:r>
      <w:r w:rsidRPr="00D67BBD">
        <w:rPr>
          <w:rFonts w:ascii="Times New Roman" w:hAnsi="Times New Roman" w:cs="Times New Roman"/>
          <w:b/>
          <w:color w:val="E36C0A" w:themeColor="accent6" w:themeShade="BF"/>
          <w:sz w:val="24"/>
          <w:szCs w:val="24"/>
        </w:rPr>
        <w:t xml:space="preserve">a </w:t>
      </w:r>
      <w:hyperlink r:id="rId15" w:history="1">
        <w:r w:rsidRPr="00D67BBD">
          <w:rPr>
            <w:rStyle w:val="Hiperhivatkozs"/>
            <w:rFonts w:ascii="Times New Roman" w:hAnsi="Times New Roman" w:cs="Times New Roman"/>
            <w:b/>
            <w:color w:val="E36C0A" w:themeColor="accent6" w:themeShade="BF"/>
            <w:sz w:val="24"/>
            <w:szCs w:val="24"/>
          </w:rPr>
          <w:t>praxisblog@yahoo.com</w:t>
        </w:r>
      </w:hyperlink>
      <w:r>
        <w:rPr>
          <w:rFonts w:ascii="Times New Roman" w:hAnsi="Times New Roman" w:cs="Times New Roman"/>
          <w:sz w:val="24"/>
          <w:szCs w:val="24"/>
        </w:rPr>
        <w:t xml:space="preserve"> címen, vagy a </w:t>
      </w:r>
      <w:r w:rsidRPr="00D67BBD">
        <w:rPr>
          <w:rFonts w:ascii="Times New Roman" w:hAnsi="Times New Roman" w:cs="Times New Roman"/>
          <w:b/>
          <w:color w:val="E36C0A" w:themeColor="accent6" w:themeShade="BF"/>
          <w:sz w:val="24"/>
          <w:szCs w:val="24"/>
        </w:rPr>
        <w:t>0630 617 2519</w:t>
      </w:r>
      <w:r w:rsidRPr="00D67BBD">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telefonszámon.</w:t>
      </w:r>
    </w:p>
    <w:p w:rsidR="00AF3A1F" w:rsidRPr="00AF3A1F" w:rsidRDefault="00AF3A1F" w:rsidP="00AF3A1F">
      <w:pPr>
        <w:rPr>
          <w:rFonts w:ascii="Times New Roman" w:hAnsi="Times New Roman" w:cs="Times New Roman"/>
          <w:b/>
          <w:sz w:val="24"/>
          <w:szCs w:val="24"/>
        </w:rPr>
      </w:pPr>
    </w:p>
    <w:p w:rsidR="00AF3A1F" w:rsidRDefault="00AF3A1F" w:rsidP="00E52E7C">
      <w:pPr>
        <w:rPr>
          <w:rFonts w:ascii="Times New Roman" w:hAnsi="Times New Roman" w:cs="Times New Roman"/>
          <w:b/>
          <w:sz w:val="24"/>
          <w:szCs w:val="24"/>
        </w:rPr>
      </w:pPr>
    </w:p>
    <w:p w:rsidR="00AF3A1F" w:rsidRDefault="00AF3A1F" w:rsidP="00E52E7C">
      <w:pPr>
        <w:rPr>
          <w:rFonts w:ascii="Times New Roman" w:hAnsi="Times New Roman" w:cs="Times New Roman"/>
          <w:sz w:val="24"/>
          <w:szCs w:val="24"/>
        </w:rPr>
      </w:pPr>
    </w:p>
    <w:p w:rsidR="00E52E7C" w:rsidRPr="00E52E7C" w:rsidRDefault="00E52E7C" w:rsidP="00E52E7C">
      <w:pPr>
        <w:rPr>
          <w:rFonts w:ascii="Times New Roman" w:hAnsi="Times New Roman" w:cs="Times New Roman"/>
          <w:b/>
          <w:sz w:val="24"/>
          <w:szCs w:val="24"/>
        </w:rPr>
      </w:pPr>
    </w:p>
    <w:p w:rsidR="00E52E7C" w:rsidRDefault="00E52E7C" w:rsidP="00630149">
      <w:pPr>
        <w:rPr>
          <w:rFonts w:ascii="Times New Roman" w:hAnsi="Times New Roman" w:cs="Times New Roman"/>
          <w:sz w:val="24"/>
          <w:szCs w:val="24"/>
        </w:rPr>
      </w:pPr>
    </w:p>
    <w:p w:rsidR="00E52E7C" w:rsidRPr="00630149" w:rsidRDefault="00E52E7C" w:rsidP="00630149">
      <w:pPr>
        <w:rPr>
          <w:rFonts w:ascii="Times New Roman" w:hAnsi="Times New Roman" w:cs="Times New Roman"/>
          <w:sz w:val="24"/>
          <w:szCs w:val="24"/>
        </w:rPr>
      </w:pPr>
    </w:p>
    <w:p w:rsidR="00630149" w:rsidRDefault="00630149" w:rsidP="00630149">
      <w:pPr>
        <w:rPr>
          <w:rFonts w:ascii="Times New Roman" w:hAnsi="Times New Roman" w:cs="Times New Roman"/>
          <w:sz w:val="24"/>
          <w:szCs w:val="24"/>
        </w:rPr>
      </w:pPr>
    </w:p>
    <w:p w:rsidR="00630149" w:rsidRDefault="00630149" w:rsidP="00A6672C">
      <w:pPr>
        <w:rPr>
          <w:rFonts w:ascii="Times New Roman" w:hAnsi="Times New Roman" w:cs="Times New Roman"/>
          <w:sz w:val="24"/>
          <w:szCs w:val="24"/>
        </w:rPr>
      </w:pPr>
    </w:p>
    <w:p w:rsidR="00630149" w:rsidRDefault="00630149" w:rsidP="00A6672C">
      <w:pPr>
        <w:rPr>
          <w:rFonts w:ascii="Times New Roman" w:hAnsi="Times New Roman" w:cs="Times New Roman"/>
          <w:sz w:val="24"/>
          <w:szCs w:val="24"/>
        </w:rPr>
      </w:pPr>
    </w:p>
    <w:p w:rsidR="00A6672C" w:rsidRDefault="00A6672C" w:rsidP="00A6672C">
      <w:pPr>
        <w:rPr>
          <w:rFonts w:ascii="Times New Roman" w:hAnsi="Times New Roman" w:cs="Times New Roman"/>
          <w:sz w:val="24"/>
          <w:szCs w:val="24"/>
        </w:rPr>
      </w:pPr>
    </w:p>
    <w:p w:rsidR="00A6672C" w:rsidRDefault="00A6672C" w:rsidP="00A6672C">
      <w:pPr>
        <w:tabs>
          <w:tab w:val="left" w:pos="2250"/>
        </w:tabs>
        <w:rPr>
          <w:rFonts w:ascii="Times New Roman" w:hAnsi="Times New Roman" w:cs="Times New Roman"/>
          <w:sz w:val="24"/>
          <w:szCs w:val="24"/>
        </w:rPr>
      </w:pPr>
    </w:p>
    <w:p w:rsidR="00A6672C" w:rsidRDefault="00A6672C">
      <w:pPr>
        <w:rPr>
          <w:rFonts w:ascii="Times New Roman" w:hAnsi="Times New Roman" w:cs="Times New Roman"/>
          <w:sz w:val="24"/>
          <w:szCs w:val="24"/>
        </w:rPr>
      </w:pPr>
    </w:p>
    <w:p w:rsidR="00B700A4" w:rsidRPr="00294E1E" w:rsidRDefault="00B700A4">
      <w:pPr>
        <w:rPr>
          <w:rFonts w:ascii="Times New Roman" w:hAnsi="Times New Roman" w:cs="Times New Roman"/>
          <w:sz w:val="24"/>
          <w:szCs w:val="24"/>
        </w:rPr>
      </w:pPr>
    </w:p>
    <w:p w:rsidR="00294E1E" w:rsidRPr="00294E1E" w:rsidRDefault="00294E1E">
      <w:pPr>
        <w:rPr>
          <w:rFonts w:ascii="Times New Roman" w:hAnsi="Times New Roman" w:cs="Times New Roman"/>
        </w:rPr>
      </w:pPr>
    </w:p>
    <w:p w:rsidR="00BD105F" w:rsidRPr="006E6421" w:rsidRDefault="00BD105F">
      <w:pPr>
        <w:rPr>
          <w:rFonts w:ascii="Times New Roman" w:hAnsi="Times New Roman" w:cs="Times New Roman"/>
        </w:rPr>
      </w:pPr>
    </w:p>
    <w:sectPr w:rsidR="00BD105F" w:rsidRPr="006E6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F"/>
    <w:rsid w:val="000B5CEF"/>
    <w:rsid w:val="00294E1E"/>
    <w:rsid w:val="002B2B7F"/>
    <w:rsid w:val="0030654C"/>
    <w:rsid w:val="005513D5"/>
    <w:rsid w:val="00630149"/>
    <w:rsid w:val="006E5319"/>
    <w:rsid w:val="006E6421"/>
    <w:rsid w:val="00732308"/>
    <w:rsid w:val="009D68FB"/>
    <w:rsid w:val="00A6672C"/>
    <w:rsid w:val="00A805D0"/>
    <w:rsid w:val="00A91B9A"/>
    <w:rsid w:val="00AE3737"/>
    <w:rsid w:val="00AF3A1F"/>
    <w:rsid w:val="00B700A4"/>
    <w:rsid w:val="00BD105F"/>
    <w:rsid w:val="00D67BBD"/>
    <w:rsid w:val="00E52E7C"/>
    <w:rsid w:val="00F72A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D105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105F"/>
    <w:rPr>
      <w:rFonts w:ascii="Tahoma" w:hAnsi="Tahoma" w:cs="Tahoma"/>
      <w:sz w:val="16"/>
      <w:szCs w:val="16"/>
    </w:rPr>
  </w:style>
  <w:style w:type="character" w:styleId="Hiperhivatkozs">
    <w:name w:val="Hyperlink"/>
    <w:basedOn w:val="Bekezdsalapbettpusa"/>
    <w:uiPriority w:val="99"/>
    <w:unhideWhenUsed/>
    <w:rsid w:val="00BD105F"/>
    <w:rPr>
      <w:color w:val="0000FF" w:themeColor="hyperlink"/>
      <w:u w:val="single"/>
    </w:rPr>
  </w:style>
  <w:style w:type="paragraph" w:styleId="NormlWeb">
    <w:name w:val="Normal (Web)"/>
    <w:basedOn w:val="Norml"/>
    <w:uiPriority w:val="99"/>
    <w:semiHidden/>
    <w:unhideWhenUsed/>
    <w:rsid w:val="00BD10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D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D105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105F"/>
    <w:rPr>
      <w:rFonts w:ascii="Tahoma" w:hAnsi="Tahoma" w:cs="Tahoma"/>
      <w:sz w:val="16"/>
      <w:szCs w:val="16"/>
    </w:rPr>
  </w:style>
  <w:style w:type="character" w:styleId="Hiperhivatkozs">
    <w:name w:val="Hyperlink"/>
    <w:basedOn w:val="Bekezdsalapbettpusa"/>
    <w:uiPriority w:val="99"/>
    <w:unhideWhenUsed/>
    <w:rsid w:val="00BD105F"/>
    <w:rPr>
      <w:color w:val="0000FF" w:themeColor="hyperlink"/>
      <w:u w:val="single"/>
    </w:rPr>
  </w:style>
  <w:style w:type="paragraph" w:styleId="NormlWeb">
    <w:name w:val="Normal (Web)"/>
    <w:basedOn w:val="Norml"/>
    <w:uiPriority w:val="99"/>
    <w:semiHidden/>
    <w:unhideWhenUsed/>
    <w:rsid w:val="00BD10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D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gszoba.hu/" TargetMode="External"/><Relationship Id="rId13" Type="http://schemas.openxmlformats.org/officeDocument/2006/relationships/hyperlink" Target="http://index.hu/"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expressz.h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xis.blog.hu/" TargetMode="External"/><Relationship Id="rId11" Type="http://schemas.openxmlformats.org/officeDocument/2006/relationships/hyperlink" Target="http://www.statimpatika.hu/" TargetMode="External"/><Relationship Id="rId5" Type="http://schemas.openxmlformats.org/officeDocument/2006/relationships/image" Target="media/image1.jpg"/><Relationship Id="rId15" Type="http://schemas.openxmlformats.org/officeDocument/2006/relationships/hyperlink" Target="mailto:praxisblog@yahoo.com" TargetMode="External"/><Relationship Id="rId10" Type="http://schemas.openxmlformats.org/officeDocument/2006/relationships/hyperlink" Target="http://www.patikamagazin.hu/" TargetMode="External"/><Relationship Id="rId4" Type="http://schemas.openxmlformats.org/officeDocument/2006/relationships/webSettings" Target="webSettings.xml"/><Relationship Id="rId9" Type="http://schemas.openxmlformats.org/officeDocument/2006/relationships/hyperlink" Target="http://szepseg-egeszsegkozpont.hu/" TargetMode="External"/><Relationship Id="rId14" Type="http://schemas.openxmlformats.org/officeDocument/2006/relationships/hyperlink" Target="http://blo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5071</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sve15j</dc:creator>
  <cp:lastModifiedBy>sve15j</cp:lastModifiedBy>
  <cp:revision>2</cp:revision>
  <dcterms:created xsi:type="dcterms:W3CDTF">2012-10-06T11:14:00Z</dcterms:created>
  <dcterms:modified xsi:type="dcterms:W3CDTF">2012-10-06T11:14:00Z</dcterms:modified>
</cp:coreProperties>
</file>